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4"/>
        <w:gridCol w:w="5315"/>
      </w:tblGrid>
      <w:tr w:rsidR="0081163B" w:rsidTr="00AB529B">
        <w:trPr>
          <w:cantSplit/>
        </w:trPr>
        <w:tc>
          <w:tcPr>
            <w:tcW w:w="10629" w:type="dxa"/>
            <w:gridSpan w:val="3"/>
          </w:tcPr>
          <w:p w:rsidR="0081163B" w:rsidRDefault="0081163B" w:rsidP="00AB52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BALANCETE</w:t>
            </w:r>
          </w:p>
        </w:tc>
      </w:tr>
      <w:tr w:rsidR="0081163B" w:rsidTr="00AB529B">
        <w:trPr>
          <w:cantSplit/>
        </w:trPr>
        <w:tc>
          <w:tcPr>
            <w:tcW w:w="5290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Partido:</w:t>
            </w:r>
            <w:proofErr w:type="gramStart"/>
            <w:r>
              <w:rPr>
                <w:sz w:val="16"/>
              </w:rPr>
              <w:t xml:space="preserve">   </w:t>
            </w:r>
            <w:proofErr w:type="gramEnd"/>
            <w:r>
              <w:rPr>
                <w:sz w:val="16"/>
              </w:rPr>
              <w:t>P</w:t>
            </w:r>
            <w:r w:rsidR="00FF234E">
              <w:rPr>
                <w:sz w:val="16"/>
              </w:rPr>
              <w:t>R-PARTIDO DA REPUBLICA</w:t>
            </w:r>
          </w:p>
        </w:tc>
        <w:tc>
          <w:tcPr>
            <w:tcW w:w="5339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MES/ANO: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JUNHO/2008</w:t>
            </w:r>
          </w:p>
        </w:tc>
      </w:tr>
      <w:tr w:rsidR="0081163B" w:rsidTr="00AB529B">
        <w:trPr>
          <w:cantSplit/>
        </w:trPr>
        <w:tc>
          <w:tcPr>
            <w:tcW w:w="5314" w:type="dxa"/>
            <w:gridSpan w:val="2"/>
          </w:tcPr>
          <w:p w:rsidR="0081163B" w:rsidRDefault="00FF234E" w:rsidP="00AB529B">
            <w:pPr>
              <w:rPr>
                <w:sz w:val="16"/>
              </w:rPr>
            </w:pPr>
            <w:r>
              <w:rPr>
                <w:sz w:val="16"/>
              </w:rPr>
              <w:t>Órgão do Partido: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 xml:space="preserve">COMISSÃO </w:t>
            </w:r>
            <w:r w:rsidR="0081163B">
              <w:rPr>
                <w:sz w:val="16"/>
              </w:rPr>
              <w:t xml:space="preserve"> MUNICIPAL</w:t>
            </w: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UF/Município: PALMARES</w:t>
            </w:r>
          </w:p>
        </w:tc>
      </w:tr>
      <w:tr w:rsidR="0081163B" w:rsidTr="00AB529B">
        <w:trPr>
          <w:cantSplit/>
        </w:trPr>
        <w:tc>
          <w:tcPr>
            <w:tcW w:w="5314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</w:p>
        </w:tc>
      </w:tr>
    </w:tbl>
    <w:p w:rsidR="0081163B" w:rsidRDefault="0081163B" w:rsidP="0081163B">
      <w:pPr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81163B" w:rsidTr="00AB529B">
        <w:trPr>
          <w:cantSplit/>
        </w:trPr>
        <w:tc>
          <w:tcPr>
            <w:tcW w:w="5313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Contas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Movimento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Atuais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428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Título da Conta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de Doações e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Físicas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Jurídicas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Contrib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de Parlamentares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Receitas Fundo Partidário</w:t>
            </w:r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Cotas Recebidas </w:t>
            </w:r>
            <w:proofErr w:type="spellStart"/>
            <w:proofErr w:type="gramStart"/>
            <w:r>
              <w:rPr>
                <w:sz w:val="16"/>
              </w:rPr>
              <w:t>Fnd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Part.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Recebidas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Rec.da</w:t>
            </w:r>
            <w:proofErr w:type="spellEnd"/>
            <w:r>
              <w:rPr>
                <w:sz w:val="16"/>
              </w:rPr>
              <w:t xml:space="preserve">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Rendas </w:t>
            </w:r>
            <w:proofErr w:type="spellStart"/>
            <w:proofErr w:type="gramStart"/>
            <w:r>
              <w:rPr>
                <w:sz w:val="16"/>
              </w:rPr>
              <w:t>Aplic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Financeiras Rec.Próprios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Venda Materiais Divulgação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Disponível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Fundo Partidário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Outros Recursos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Banco Conta Movimento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Créditos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Valores a Receber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Créditos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</w:t>
            </w:r>
            <w:proofErr w:type="gramStart"/>
            <w:r>
              <w:rPr>
                <w:sz w:val="16"/>
              </w:rPr>
              <w:t>Créditos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Depositos</w:t>
            </w:r>
            <w:proofErr w:type="spellEnd"/>
            <w:r>
              <w:rPr>
                <w:sz w:val="16"/>
              </w:rPr>
              <w:t xml:space="preserve">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Empregados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 de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Terceiros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Suprimento de Fundos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ao Governo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Salário-Família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PERMANENTE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Imobilizado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Máquinas e Equipamentos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Informática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Audiovisuais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Sonorização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Móveis e Utensílios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Mobiliário de Escritório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Utensílios em Geral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Veículos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Automóveis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 de Bens e Serviços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Trabalhistas, Sociais e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Sociais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Sociais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</w:t>
            </w:r>
            <w:proofErr w:type="gramStart"/>
            <w:r>
              <w:rPr>
                <w:sz w:val="16"/>
              </w:rPr>
              <w:t>Sociais :</w:t>
            </w:r>
            <w:proofErr w:type="gramEnd"/>
            <w:r>
              <w:rPr>
                <w:sz w:val="16"/>
              </w:rPr>
              <w:t xml:space="preserve"> Contribuição Sindical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IR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ISS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a Pagar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PATRIMONIO LIQUIDO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 Acumulado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Administrativas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pessoal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Férias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s/ folha de pagamento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Aluguéis 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imóveis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Taxas de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transportes e viagens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Passagens e conduções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Fretes e carretos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desp.transp./viagens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</w:t>
            </w:r>
            <w:proofErr w:type="gramStart"/>
            <w:r>
              <w:rPr>
                <w:sz w:val="16"/>
              </w:rPr>
              <w:t>viagens :</w:t>
            </w:r>
            <w:proofErr w:type="gramEnd"/>
            <w:r>
              <w:rPr>
                <w:sz w:val="16"/>
              </w:rPr>
              <w:t xml:space="preserve"> Fretamento de Aeronaves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técnicos profissionais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contábeis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Consultoria jurídica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Segurança e vigilância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serviços técn./profiss.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consumo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expediente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Materiais impressos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limpeza e produtos de higiene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consumo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Material Promocional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Alimentação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Medicamentos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e utilidades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Energia elétrica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Telecomunicações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postais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Impostos e taxas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IPTU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taxas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</w:t>
            </w:r>
            <w:proofErr w:type="gramStart"/>
            <w:r>
              <w:rPr>
                <w:sz w:val="16"/>
              </w:rPr>
              <w:t>taxas :</w:t>
            </w:r>
            <w:proofErr w:type="gramEnd"/>
            <w:r>
              <w:rPr>
                <w:sz w:val="16"/>
              </w:rPr>
              <w:t xml:space="preserve"> Sindical Patronal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gerais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Fotocópias,</w:t>
            </w:r>
            <w:proofErr w:type="spellStart"/>
            <w:proofErr w:type="gramEnd"/>
            <w:r>
              <w:rPr>
                <w:sz w:val="16"/>
              </w:rPr>
              <w:t>reprografias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autentic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encadernações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Revistas, jornais, editais, publicações e registros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Manutenção, conservação e reparos de bens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Combustíveis, óleos e lubrificantes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Municipal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fins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Criação/</w:t>
            </w:r>
            <w:proofErr w:type="spellStart"/>
            <w:r>
              <w:rPr>
                <w:sz w:val="16"/>
              </w:rPr>
              <w:t>Manut</w:t>
            </w:r>
            <w:proofErr w:type="spellEnd"/>
            <w:r>
              <w:rPr>
                <w:sz w:val="16"/>
              </w:rPr>
              <w:t>. Inst./Fund. de Pesquisa/</w:t>
            </w:r>
            <w:proofErr w:type="spellStart"/>
            <w:r>
              <w:rPr>
                <w:sz w:val="16"/>
              </w:rPr>
              <w:t>Doutrin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Campanhas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de rádio e televisão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Pesquisas e testes pré-eleitorais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Comitês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Encargos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Juros pagos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Multas pagas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Comissões e taxas bancárias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Palmares, 30  de junho de 2008.</w:t>
      </w:r>
    </w:p>
    <w:p w:rsidR="0081163B" w:rsidRDefault="0081163B" w:rsidP="0081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7"/>
        <w:gridCol w:w="2657"/>
        <w:gridCol w:w="2657"/>
        <w:gridCol w:w="2658"/>
      </w:tblGrid>
      <w:tr w:rsidR="0081163B" w:rsidTr="00AB529B"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Presidente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Secretário  Geral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Tesoureiro</w:t>
            </w:r>
          </w:p>
        </w:tc>
        <w:tc>
          <w:tcPr>
            <w:tcW w:w="2658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FF23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1163B" w:rsidRDefault="0081163B" w:rsidP="00AB529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TC.</w:t>
            </w:r>
            <w:proofErr w:type="gramEnd"/>
            <w:r>
              <w:rPr>
                <w:sz w:val="16"/>
              </w:rPr>
              <w:t xml:space="preserve">CRC/PE. </w:t>
            </w:r>
          </w:p>
        </w:tc>
      </w:tr>
    </w:tbl>
    <w:p w:rsidR="00DB1E0C" w:rsidRDefault="00DB1E0C"/>
    <w:sectPr w:rsidR="00DB1E0C" w:rsidSect="00F40C82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3B"/>
    <w:rsid w:val="000A0F7A"/>
    <w:rsid w:val="0081163B"/>
    <w:rsid w:val="008F488B"/>
    <w:rsid w:val="00B10EF2"/>
    <w:rsid w:val="00DB1E0C"/>
    <w:rsid w:val="00F40C82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3B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FALCON</cp:lastModifiedBy>
  <cp:revision>2</cp:revision>
  <dcterms:created xsi:type="dcterms:W3CDTF">2008-08-04T16:14:00Z</dcterms:created>
  <dcterms:modified xsi:type="dcterms:W3CDTF">2008-08-04T16:14:00Z</dcterms:modified>
</cp:coreProperties>
</file>